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92" w:rsidRPr="00A7548E" w:rsidRDefault="0009054B" w:rsidP="00A7548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7548E">
        <w:rPr>
          <w:rFonts w:ascii="Times New Roman" w:hAnsi="Times New Roman"/>
          <w:b/>
          <w:sz w:val="32"/>
          <w:szCs w:val="32"/>
        </w:rPr>
        <w:t>CURRICULUM VITAE</w:t>
      </w:r>
    </w:p>
    <w:p w:rsidR="002632FA" w:rsidRDefault="0044202A" w:rsidP="000905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PLOT 65</w:t>
      </w:r>
      <w:r w:rsidR="007F0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KIBAALE </w:t>
      </w:r>
      <w:r w:rsidR="007F07C0">
        <w:rPr>
          <w:rFonts w:ascii="Times New Roman" w:hAnsi="Times New Roman"/>
          <w:sz w:val="24"/>
          <w:szCs w:val="24"/>
        </w:rPr>
        <w:t>ROAD</w:t>
      </w:r>
    </w:p>
    <w:p w:rsidR="002632FA" w:rsidRDefault="007F07C0" w:rsidP="000905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P.0. BOX </w:t>
      </w:r>
      <w:r w:rsidR="0044202A">
        <w:rPr>
          <w:rFonts w:ascii="Times New Roman" w:hAnsi="Times New Roman"/>
          <w:sz w:val="24"/>
          <w:szCs w:val="24"/>
        </w:rPr>
        <w:t xml:space="preserve">7566 </w:t>
      </w:r>
      <w:r>
        <w:rPr>
          <w:rFonts w:ascii="Times New Roman" w:hAnsi="Times New Roman"/>
          <w:sz w:val="24"/>
          <w:szCs w:val="24"/>
        </w:rPr>
        <w:t>TEL: +256-</w:t>
      </w:r>
      <w:r w:rsidR="0044202A">
        <w:rPr>
          <w:rFonts w:ascii="Times New Roman" w:hAnsi="Times New Roman"/>
          <w:sz w:val="24"/>
          <w:szCs w:val="24"/>
        </w:rPr>
        <w:t>751696972</w:t>
      </w:r>
    </w:p>
    <w:p w:rsidR="002632FA" w:rsidRDefault="0044202A" w:rsidP="0009054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KAGADI</w:t>
      </w:r>
      <w:r w:rsidR="0009054B">
        <w:rPr>
          <w:rFonts w:ascii="Times New Roman" w:hAnsi="Times New Roman"/>
          <w:sz w:val="24"/>
          <w:szCs w:val="24"/>
        </w:rPr>
        <w:t>– UGANDA</w:t>
      </w:r>
    </w:p>
    <w:p w:rsidR="002632FA" w:rsidRPr="000C2AA1" w:rsidRDefault="0009054B" w:rsidP="00BD3CF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C2AA1">
        <w:rPr>
          <w:rFonts w:ascii="Times New Roman" w:hAnsi="Times New Roman"/>
          <w:b/>
          <w:sz w:val="24"/>
          <w:szCs w:val="24"/>
        </w:rPr>
        <w:t>BIO DATA</w:t>
      </w:r>
    </w:p>
    <w:p w:rsidR="002632FA" w:rsidRDefault="0009054B" w:rsidP="00BD3C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2AA1">
        <w:rPr>
          <w:rFonts w:ascii="Times New Roman" w:hAnsi="Times New Roman"/>
          <w:sz w:val="24"/>
          <w:szCs w:val="24"/>
        </w:rPr>
        <w:tab/>
      </w:r>
      <w:r w:rsidR="00D50ECD">
        <w:rPr>
          <w:rFonts w:ascii="Times New Roman" w:hAnsi="Times New Roman"/>
          <w:sz w:val="24"/>
          <w:szCs w:val="24"/>
        </w:rPr>
        <w:t>IRUMBA</w:t>
      </w:r>
    </w:p>
    <w:p w:rsidR="002632FA" w:rsidRDefault="006D239A" w:rsidP="00BD3C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NAME:</w:t>
      </w:r>
      <w:r>
        <w:rPr>
          <w:rFonts w:ascii="Times New Roman" w:hAnsi="Times New Roman"/>
          <w:sz w:val="24"/>
          <w:szCs w:val="24"/>
        </w:rPr>
        <w:tab/>
      </w:r>
      <w:r w:rsidR="00D50ECD">
        <w:rPr>
          <w:rFonts w:ascii="Times New Roman" w:hAnsi="Times New Roman"/>
          <w:sz w:val="24"/>
          <w:szCs w:val="24"/>
        </w:rPr>
        <w:t xml:space="preserve">            GODFREY</w:t>
      </w:r>
    </w:p>
    <w:p w:rsidR="002632FA" w:rsidRDefault="00D50ECD" w:rsidP="00BD3C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17/07</w:t>
      </w:r>
      <w:r w:rsidR="0009054B">
        <w:rPr>
          <w:rFonts w:ascii="Times New Roman" w:hAnsi="Times New Roman"/>
          <w:sz w:val="24"/>
          <w:szCs w:val="24"/>
        </w:rPr>
        <w:t>/1989</w:t>
      </w:r>
    </w:p>
    <w:p w:rsidR="002632FA" w:rsidRDefault="0009054B" w:rsidP="00BD3C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OF BIRTH: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HOIMA</w:t>
      </w:r>
    </w:p>
    <w:p w:rsidR="002632FA" w:rsidRDefault="0009054B" w:rsidP="00BD3C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MALE</w:t>
      </w:r>
    </w:p>
    <w:p w:rsidR="002632FA" w:rsidRDefault="0009054B" w:rsidP="00BD3C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SINGLE</w:t>
      </w:r>
    </w:p>
    <w:p w:rsidR="002632FA" w:rsidRDefault="0009054B" w:rsidP="00BD3C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338D">
        <w:rPr>
          <w:rFonts w:ascii="Times New Roman" w:hAnsi="Times New Roman"/>
          <w:sz w:val="24"/>
          <w:szCs w:val="24"/>
        </w:rPr>
        <w:t>0781</w:t>
      </w:r>
      <w:r>
        <w:rPr>
          <w:rFonts w:ascii="Times New Roman" w:hAnsi="Times New Roman"/>
          <w:sz w:val="24"/>
          <w:szCs w:val="24"/>
        </w:rPr>
        <w:t>-</w:t>
      </w:r>
      <w:r w:rsidR="00A3338D">
        <w:rPr>
          <w:rFonts w:ascii="Times New Roman" w:hAnsi="Times New Roman"/>
          <w:sz w:val="24"/>
          <w:szCs w:val="24"/>
        </w:rPr>
        <w:t>432629 / 0751</w:t>
      </w:r>
      <w:r>
        <w:rPr>
          <w:rFonts w:ascii="Times New Roman" w:hAnsi="Times New Roman"/>
          <w:sz w:val="24"/>
          <w:szCs w:val="24"/>
        </w:rPr>
        <w:t>-</w:t>
      </w:r>
      <w:r w:rsidR="00A3338D">
        <w:rPr>
          <w:rFonts w:ascii="Times New Roman" w:hAnsi="Times New Roman"/>
          <w:sz w:val="24"/>
          <w:szCs w:val="24"/>
        </w:rPr>
        <w:t>696972</w:t>
      </w:r>
    </w:p>
    <w:p w:rsidR="002632FA" w:rsidRDefault="0009054B" w:rsidP="002632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>
        <w:rPr>
          <w:rFonts w:ascii="Times New Roman" w:hAnsi="Times New Roman"/>
          <w:sz w:val="24"/>
          <w:szCs w:val="24"/>
        </w:rPr>
        <w:tab/>
      </w:r>
      <w:r w:rsidR="002632FA">
        <w:rPr>
          <w:rFonts w:ascii="Times New Roman" w:hAnsi="Times New Roman"/>
          <w:sz w:val="24"/>
          <w:szCs w:val="24"/>
        </w:rPr>
        <w:tab/>
      </w:r>
      <w:r w:rsidR="002632FA">
        <w:rPr>
          <w:rFonts w:ascii="Times New Roman" w:hAnsi="Times New Roman"/>
          <w:sz w:val="24"/>
          <w:szCs w:val="24"/>
        </w:rPr>
        <w:tab/>
      </w:r>
      <w:hyperlink r:id="rId8" w:history="1">
        <w:r w:rsidR="0044202A" w:rsidRPr="008F3009">
          <w:rPr>
            <w:rStyle w:val="Hyperlink"/>
            <w:rFonts w:ascii="Times New Roman" w:hAnsi="Times New Roman"/>
            <w:sz w:val="24"/>
            <w:szCs w:val="24"/>
          </w:rPr>
          <w:t>girumba@pridemicrofinance.co.ug</w:t>
        </w:r>
      </w:hyperlink>
    </w:p>
    <w:p w:rsidR="00DF5BA7" w:rsidRPr="0042506E" w:rsidRDefault="0042506E" w:rsidP="002632F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506E">
        <w:rPr>
          <w:rFonts w:ascii="Times New Roman" w:hAnsi="Times New Roman"/>
          <w:b/>
          <w:sz w:val="24"/>
          <w:szCs w:val="24"/>
        </w:rPr>
        <w:t>PERSONAL PROFILE</w:t>
      </w:r>
    </w:p>
    <w:p w:rsidR="00F84CD1" w:rsidRDefault="00F84CD1" w:rsidP="002632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an intelligent and ambitious person with honesty and integrity, and strong Christian values. I enjoy challenges and working with people. I perform to the best of my ability, self motivated, courageous with a high level of determination when I have targets set and defined. I have the ability to analyze and work towards finding </w:t>
      </w:r>
      <w:r w:rsidR="0009054B">
        <w:rPr>
          <w:rFonts w:ascii="Times New Roman" w:hAnsi="Times New Roman"/>
          <w:sz w:val="24"/>
          <w:szCs w:val="24"/>
        </w:rPr>
        <w:t>solutions</w:t>
      </w:r>
      <w:r>
        <w:rPr>
          <w:rFonts w:ascii="Times New Roman" w:hAnsi="Times New Roman"/>
          <w:sz w:val="24"/>
          <w:szCs w:val="24"/>
        </w:rPr>
        <w:t xml:space="preserve"> but not waiting for them.</w:t>
      </w:r>
      <w:r w:rsidR="00CE23F7">
        <w:rPr>
          <w:rFonts w:ascii="Times New Roman" w:hAnsi="Times New Roman"/>
          <w:sz w:val="24"/>
          <w:szCs w:val="24"/>
        </w:rPr>
        <w:t xml:space="preserve"> I am open to career development, acquiring new skills, </w:t>
      </w:r>
      <w:r w:rsidR="0009054B">
        <w:rPr>
          <w:rFonts w:ascii="Times New Roman" w:hAnsi="Times New Roman"/>
          <w:sz w:val="24"/>
          <w:szCs w:val="24"/>
        </w:rPr>
        <w:t>team</w:t>
      </w:r>
      <w:r w:rsidR="00CE23F7">
        <w:rPr>
          <w:rFonts w:ascii="Times New Roman" w:hAnsi="Times New Roman"/>
          <w:sz w:val="24"/>
          <w:szCs w:val="24"/>
        </w:rPr>
        <w:t xml:space="preserve"> work, facing new challenges, and new people.</w:t>
      </w:r>
    </w:p>
    <w:p w:rsidR="00BD3CF6" w:rsidRPr="00BD3CF6" w:rsidRDefault="00BD3CF6" w:rsidP="009C1E2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3CF6">
        <w:rPr>
          <w:rFonts w:ascii="Times New Roman" w:hAnsi="Times New Roman"/>
          <w:b/>
          <w:sz w:val="24"/>
          <w:szCs w:val="24"/>
        </w:rPr>
        <w:t>ACADEMIC QUALIFICATIONS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3240"/>
        <w:gridCol w:w="3978"/>
      </w:tblGrid>
      <w:tr w:rsidR="00BD3CF6" w:rsidRPr="00A07DD2" w:rsidTr="00A07DD2">
        <w:tc>
          <w:tcPr>
            <w:tcW w:w="2358" w:type="dxa"/>
          </w:tcPr>
          <w:p w:rsidR="00BD3CF6" w:rsidRPr="00A07DD2" w:rsidRDefault="009C1E20" w:rsidP="00A07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DD2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3240" w:type="dxa"/>
          </w:tcPr>
          <w:p w:rsidR="00BD3CF6" w:rsidRPr="00A07DD2" w:rsidRDefault="009C1E20" w:rsidP="00A07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DD2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978" w:type="dxa"/>
          </w:tcPr>
          <w:p w:rsidR="00BD3CF6" w:rsidRPr="00A07DD2" w:rsidRDefault="009C1E20" w:rsidP="00A07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DD2">
              <w:rPr>
                <w:rFonts w:ascii="Times New Roman" w:hAnsi="Times New Roman"/>
                <w:b/>
                <w:sz w:val="24"/>
                <w:szCs w:val="24"/>
              </w:rPr>
              <w:t xml:space="preserve">AWARD </w:t>
            </w:r>
          </w:p>
        </w:tc>
      </w:tr>
      <w:tr w:rsidR="00BD3CF6" w:rsidRPr="00A07DD2" w:rsidTr="00A07DD2">
        <w:tc>
          <w:tcPr>
            <w:tcW w:w="2358" w:type="dxa"/>
          </w:tcPr>
          <w:p w:rsidR="00BD3CF6" w:rsidRPr="00A07DD2" w:rsidRDefault="008A7921" w:rsidP="00A0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  <w:r w:rsidR="002A3864" w:rsidRPr="00A07DD2">
              <w:rPr>
                <w:rFonts w:ascii="Times New Roman" w:hAnsi="Times New Roman"/>
                <w:sz w:val="24"/>
                <w:szCs w:val="24"/>
              </w:rPr>
              <w:t xml:space="preserve"> – 2013 </w:t>
            </w:r>
          </w:p>
        </w:tc>
        <w:tc>
          <w:tcPr>
            <w:tcW w:w="3240" w:type="dxa"/>
          </w:tcPr>
          <w:p w:rsidR="00BD3CF6" w:rsidRPr="00A07DD2" w:rsidRDefault="009C1E20" w:rsidP="00A0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Makerere University </w:t>
            </w:r>
          </w:p>
        </w:tc>
        <w:tc>
          <w:tcPr>
            <w:tcW w:w="3978" w:type="dxa"/>
          </w:tcPr>
          <w:p w:rsidR="00BD3CF6" w:rsidRPr="00A07DD2" w:rsidRDefault="002A3864" w:rsidP="008A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Bachelors of </w:t>
            </w:r>
            <w:r w:rsidR="009C1E20" w:rsidRPr="00A07DD2">
              <w:rPr>
                <w:rFonts w:ascii="Times New Roman" w:hAnsi="Times New Roman"/>
                <w:sz w:val="24"/>
                <w:szCs w:val="24"/>
              </w:rPr>
              <w:t>S</w:t>
            </w:r>
            <w:r w:rsidRPr="00A07DD2">
              <w:rPr>
                <w:rFonts w:ascii="Times New Roman" w:hAnsi="Times New Roman"/>
                <w:sz w:val="24"/>
                <w:szCs w:val="24"/>
              </w:rPr>
              <w:t xml:space="preserve">cience in </w:t>
            </w:r>
            <w:r w:rsidR="008A7921">
              <w:rPr>
                <w:rFonts w:ascii="Times New Roman" w:hAnsi="Times New Roman"/>
                <w:sz w:val="24"/>
                <w:szCs w:val="24"/>
              </w:rPr>
              <w:t>Finance</w:t>
            </w:r>
          </w:p>
        </w:tc>
      </w:tr>
      <w:tr w:rsidR="00BD3CF6" w:rsidRPr="00A07DD2" w:rsidTr="00A07DD2">
        <w:tc>
          <w:tcPr>
            <w:tcW w:w="2358" w:type="dxa"/>
          </w:tcPr>
          <w:p w:rsidR="00BD3CF6" w:rsidRPr="00A07DD2" w:rsidRDefault="008A7921" w:rsidP="00A0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  <w:r w:rsidR="002A3864" w:rsidRPr="00A07DD2">
              <w:rPr>
                <w:rFonts w:ascii="Times New Roman" w:hAnsi="Times New Roman"/>
                <w:sz w:val="24"/>
                <w:szCs w:val="24"/>
              </w:rPr>
              <w:t xml:space="preserve"> – 200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BD3CF6" w:rsidRPr="00A07DD2" w:rsidRDefault="008A7921" w:rsidP="008A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St. andrea Kaahwa’s college Hoima</w:t>
            </w:r>
            <w:r w:rsidR="009C1E20" w:rsidRPr="00A07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8" w:type="dxa"/>
          </w:tcPr>
          <w:p w:rsidR="00BD3CF6" w:rsidRPr="00A07DD2" w:rsidRDefault="009C1E20" w:rsidP="00A0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Uganda Advanced Certificate of Education </w:t>
            </w:r>
          </w:p>
        </w:tc>
      </w:tr>
      <w:tr w:rsidR="00BD3CF6" w:rsidRPr="00A07DD2" w:rsidTr="00A07DD2">
        <w:tc>
          <w:tcPr>
            <w:tcW w:w="2358" w:type="dxa"/>
          </w:tcPr>
          <w:p w:rsidR="00BD3CF6" w:rsidRPr="00A07DD2" w:rsidRDefault="009C1E20" w:rsidP="00A0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2003 – 2006 </w:t>
            </w:r>
          </w:p>
        </w:tc>
        <w:tc>
          <w:tcPr>
            <w:tcW w:w="3240" w:type="dxa"/>
          </w:tcPr>
          <w:p w:rsidR="00BD3CF6" w:rsidRPr="00A07DD2" w:rsidRDefault="008A7921" w:rsidP="00A0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Mandela S.S Hoima</w:t>
            </w:r>
          </w:p>
        </w:tc>
        <w:tc>
          <w:tcPr>
            <w:tcW w:w="3978" w:type="dxa"/>
          </w:tcPr>
          <w:p w:rsidR="00BD3CF6" w:rsidRPr="00A07DD2" w:rsidRDefault="009C1E20" w:rsidP="00A0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Uganda Certificate of Education </w:t>
            </w:r>
          </w:p>
        </w:tc>
      </w:tr>
      <w:tr w:rsidR="009C1E20" w:rsidRPr="00A07DD2" w:rsidTr="00A07DD2">
        <w:tc>
          <w:tcPr>
            <w:tcW w:w="2358" w:type="dxa"/>
          </w:tcPr>
          <w:p w:rsidR="009C1E20" w:rsidRPr="00A07DD2" w:rsidRDefault="0016749C" w:rsidP="00A0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1996 – 2002 </w:t>
            </w:r>
          </w:p>
        </w:tc>
        <w:tc>
          <w:tcPr>
            <w:tcW w:w="3240" w:type="dxa"/>
          </w:tcPr>
          <w:p w:rsidR="009C1E20" w:rsidRPr="00A07DD2" w:rsidRDefault="0016749C" w:rsidP="008A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St </w:t>
            </w:r>
            <w:r w:rsidR="001D0A95">
              <w:rPr>
                <w:rFonts w:ascii="Times New Roman" w:hAnsi="Times New Roman"/>
                <w:sz w:val="24"/>
                <w:szCs w:val="24"/>
              </w:rPr>
              <w:t xml:space="preserve">Berndeta model school </w:t>
            </w:r>
            <w:r w:rsidRPr="00A07DD2">
              <w:rPr>
                <w:rFonts w:ascii="Times New Roman" w:hAnsi="Times New Roman"/>
                <w:sz w:val="24"/>
                <w:szCs w:val="24"/>
              </w:rPr>
              <w:t xml:space="preserve">Hoima </w:t>
            </w:r>
          </w:p>
        </w:tc>
        <w:tc>
          <w:tcPr>
            <w:tcW w:w="3978" w:type="dxa"/>
          </w:tcPr>
          <w:p w:rsidR="009C1E20" w:rsidRPr="00A07DD2" w:rsidRDefault="0016749C" w:rsidP="00A0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Primary Leaving Education </w:t>
            </w:r>
          </w:p>
        </w:tc>
      </w:tr>
    </w:tbl>
    <w:p w:rsidR="00BD3CF6" w:rsidRDefault="00BD3CF6" w:rsidP="00B43F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3F68" w:rsidRDefault="00B43F68" w:rsidP="00B43F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F57C1" w:rsidRDefault="00B71206" w:rsidP="00B43F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206">
        <w:rPr>
          <w:rFonts w:ascii="Times New Roman" w:hAnsi="Times New Roman"/>
          <w:b/>
          <w:sz w:val="24"/>
          <w:szCs w:val="24"/>
        </w:rPr>
        <w:t>POSITIONS OF RESPONSIBILITY AND SKILLS LEARNT</w:t>
      </w:r>
    </w:p>
    <w:p w:rsidR="00CF57C1" w:rsidRPr="00B71206" w:rsidRDefault="00CF57C1" w:rsidP="00B43F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1"/>
        <w:gridCol w:w="2698"/>
        <w:gridCol w:w="2363"/>
        <w:gridCol w:w="2889"/>
      </w:tblGrid>
      <w:tr w:rsidR="00E74593" w:rsidRPr="00A07DD2" w:rsidTr="0013722C">
        <w:trPr>
          <w:trHeight w:val="100"/>
        </w:trPr>
        <w:tc>
          <w:tcPr>
            <w:tcW w:w="1731" w:type="dxa"/>
            <w:tcBorders>
              <w:left w:val="single" w:sz="4" w:space="0" w:color="auto"/>
            </w:tcBorders>
          </w:tcPr>
          <w:p w:rsidR="00E74593" w:rsidRPr="00A07DD2" w:rsidRDefault="00E74593" w:rsidP="00CF57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698" w:type="dxa"/>
          </w:tcPr>
          <w:p w:rsidR="00E74593" w:rsidRPr="00A07DD2" w:rsidRDefault="00E74593" w:rsidP="00CF57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363" w:type="dxa"/>
          </w:tcPr>
          <w:p w:rsidR="00E74593" w:rsidRPr="00A07DD2" w:rsidRDefault="00E74593" w:rsidP="00CF57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RESPONSIBILITY</w:t>
            </w:r>
          </w:p>
        </w:tc>
        <w:tc>
          <w:tcPr>
            <w:tcW w:w="2889" w:type="dxa"/>
          </w:tcPr>
          <w:p w:rsidR="00E74593" w:rsidRPr="00A07DD2" w:rsidRDefault="00E74593" w:rsidP="00CF57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SKILLS LEARNT</w:t>
            </w:r>
          </w:p>
        </w:tc>
      </w:tr>
      <w:tr w:rsidR="005C5EC1" w:rsidRPr="00A07DD2" w:rsidTr="0013722C">
        <w:trPr>
          <w:trHeight w:val="100"/>
        </w:trPr>
        <w:tc>
          <w:tcPr>
            <w:tcW w:w="1731" w:type="dxa"/>
            <w:tcBorders>
              <w:left w:val="single" w:sz="4" w:space="0" w:color="auto"/>
            </w:tcBorders>
          </w:tcPr>
          <w:p w:rsidR="005C5EC1" w:rsidRPr="00E74593" w:rsidRDefault="00E74593" w:rsidP="00CF5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0407">
              <w:rPr>
                <w:rFonts w:ascii="Times New Roman" w:hAnsi="Times New Roman"/>
                <w:sz w:val="24"/>
                <w:szCs w:val="24"/>
              </w:rPr>
              <w:t>6</w:t>
            </w:r>
            <w:r w:rsidRPr="00E7459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E30407">
              <w:rPr>
                <w:rFonts w:ascii="Times New Roman" w:hAnsi="Times New Roman"/>
                <w:sz w:val="24"/>
                <w:szCs w:val="24"/>
              </w:rPr>
              <w:t>/10/2016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DATE.</w:t>
            </w:r>
          </w:p>
        </w:tc>
        <w:tc>
          <w:tcPr>
            <w:tcW w:w="2698" w:type="dxa"/>
          </w:tcPr>
          <w:p w:rsidR="005C5EC1" w:rsidRPr="00A07DD2" w:rsidRDefault="00E74593" w:rsidP="00CF57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Pride Microfinance Ltd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(MDI)</w:t>
            </w:r>
            <w:r w:rsidR="005C5EC1" w:rsidRPr="00A07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5C5EC1" w:rsidRPr="00E74593" w:rsidRDefault="0070484C" w:rsidP="00CF5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Customer </w:t>
            </w:r>
            <w:r w:rsidR="00E74593">
              <w:rPr>
                <w:rFonts w:ascii="Times New Roman" w:hAnsi="Times New Roman"/>
                <w:sz w:val="24"/>
                <w:szCs w:val="24"/>
              </w:rPr>
              <w:t xml:space="preserve">Care </w:t>
            </w:r>
            <w:r w:rsidR="00E74593">
              <w:rPr>
                <w:rFonts w:ascii="Times New Roman" w:hAnsi="Times New Roman"/>
                <w:sz w:val="24"/>
                <w:szCs w:val="24"/>
              </w:rPr>
              <w:lastRenderedPageBreak/>
              <w:t>Officer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</w:tcPr>
          <w:p w:rsidR="00E74593" w:rsidRDefault="00E74593" w:rsidP="00C55D9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Offering Good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Customer Care and knowing how to handle customers depending on how each customer has come.</w:t>
            </w:r>
          </w:p>
          <w:p w:rsidR="00E74593" w:rsidRDefault="00C55D92" w:rsidP="00C55D9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Timely submission</w:t>
            </w:r>
            <w:r w:rsidR="00E74593">
              <w:rPr>
                <w:rFonts w:ascii="Times New Roman" w:hAnsi="Times New Roman"/>
                <w:sz w:val="24"/>
                <w:szCs w:val="24"/>
              </w:rPr>
              <w:t xml:space="preserve"> of weekly, daily and monthly reports at all times.</w:t>
            </w:r>
          </w:p>
          <w:p w:rsidR="00C55D92" w:rsidRDefault="00E74593" w:rsidP="00C55D9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Executing all roles as assigned to me using the new Banking system for</w:t>
            </w:r>
            <w:r w:rsidR="00884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example; Registering Guarantors into the system.</w:t>
            </w:r>
          </w:p>
          <w:p w:rsidR="00C55D92" w:rsidRDefault="00C55D92" w:rsidP="00C55D9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Marketing all Pride products to customers at all times.</w:t>
            </w:r>
          </w:p>
          <w:p w:rsidR="00C55D92" w:rsidRDefault="00C55D92" w:rsidP="00C55D9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Recruiting and mobilizing both new and old customers.</w:t>
            </w:r>
          </w:p>
          <w:p w:rsidR="00884B93" w:rsidRDefault="00884B93" w:rsidP="00C55D9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Issuing of ATMs to clients on time.</w:t>
            </w:r>
          </w:p>
          <w:p w:rsidR="005C5EC1" w:rsidRPr="00A07DD2" w:rsidRDefault="005C5EC1" w:rsidP="00CF57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D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29AE" w:rsidRPr="00A07DD2" w:rsidTr="0013722C">
        <w:trPr>
          <w:trHeight w:val="100"/>
        </w:trPr>
        <w:tc>
          <w:tcPr>
            <w:tcW w:w="1731" w:type="dxa"/>
            <w:tcBorders>
              <w:left w:val="single" w:sz="4" w:space="0" w:color="auto"/>
            </w:tcBorders>
          </w:tcPr>
          <w:p w:rsidR="005429AE" w:rsidRDefault="00885D44" w:rsidP="00CF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01/03</w:t>
            </w:r>
            <w:r w:rsidR="008E1075">
              <w:rPr>
                <w:rFonts w:ascii="Times New Roman" w:hAnsi="Times New Roman"/>
                <w:sz w:val="24"/>
                <w:szCs w:val="24"/>
              </w:rPr>
              <w:t>/2016</w:t>
            </w:r>
            <w:r>
              <w:rPr>
                <w:rFonts w:ascii="Times New Roman" w:hAnsi="Times New Roman"/>
                <w:sz w:val="24"/>
                <w:szCs w:val="24"/>
              </w:rPr>
              <w:t>-17/09/2016</w:t>
            </w:r>
          </w:p>
        </w:tc>
        <w:tc>
          <w:tcPr>
            <w:tcW w:w="2698" w:type="dxa"/>
          </w:tcPr>
          <w:p w:rsidR="005429AE" w:rsidRDefault="00885D44" w:rsidP="001F1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Dfcu Bank – Hoima Branch</w:t>
            </w:r>
          </w:p>
        </w:tc>
        <w:tc>
          <w:tcPr>
            <w:tcW w:w="2363" w:type="dxa"/>
          </w:tcPr>
          <w:p w:rsidR="005429AE" w:rsidRDefault="005429AE" w:rsidP="001F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5429AE" w:rsidRDefault="00885D44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Marketing of all Dfcu products</w:t>
            </w:r>
          </w:p>
          <w:p w:rsidR="00885D44" w:rsidRDefault="00885D44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Client mobilization</w:t>
            </w:r>
          </w:p>
          <w:p w:rsidR="00885D44" w:rsidRDefault="00885D44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Sensitization of clients</w:t>
            </w:r>
          </w:p>
          <w:p w:rsidR="00885D44" w:rsidRDefault="00885D44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Training of clients</w:t>
            </w:r>
          </w:p>
          <w:p w:rsidR="00885D44" w:rsidRDefault="00885D44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Offering good customer service</w:t>
            </w:r>
          </w:p>
          <w:p w:rsidR="00885D44" w:rsidRDefault="00885D44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Recruiting of new clients</w:t>
            </w:r>
          </w:p>
        </w:tc>
      </w:tr>
      <w:tr w:rsidR="000E6B1D" w:rsidRPr="00A07DD2" w:rsidTr="0013722C">
        <w:trPr>
          <w:trHeight w:val="100"/>
        </w:trPr>
        <w:tc>
          <w:tcPr>
            <w:tcW w:w="1731" w:type="dxa"/>
            <w:tcBorders>
              <w:left w:val="single" w:sz="4" w:space="0" w:color="auto"/>
            </w:tcBorders>
          </w:tcPr>
          <w:p w:rsidR="000E6B1D" w:rsidRDefault="008E1075" w:rsidP="00CF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E6B1D" w:rsidRPr="000E6B1D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5429AE">
              <w:rPr>
                <w:rFonts w:ascii="Times New Roman" w:hAnsi="Times New Roman"/>
                <w:sz w:val="24"/>
                <w:szCs w:val="24"/>
              </w:rPr>
              <w:t>/08</w:t>
            </w:r>
            <w:r w:rsidR="000E6B1D">
              <w:rPr>
                <w:rFonts w:ascii="Times New Roman" w:hAnsi="Times New Roman"/>
                <w:sz w:val="24"/>
                <w:szCs w:val="24"/>
              </w:rPr>
              <w:t>/201</w:t>
            </w:r>
            <w:r w:rsidR="005429AE">
              <w:rPr>
                <w:rFonts w:ascii="Times New Roman" w:hAnsi="Times New Roman"/>
                <w:sz w:val="24"/>
                <w:szCs w:val="24"/>
              </w:rPr>
              <w:t>5-10</w:t>
            </w:r>
            <w:r w:rsidR="005429AE" w:rsidRPr="005429A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="005429AE">
              <w:rPr>
                <w:rFonts w:ascii="Times New Roman" w:hAnsi="Times New Roman"/>
                <w:sz w:val="24"/>
                <w:szCs w:val="24"/>
              </w:rPr>
              <w:t>/11/2015</w:t>
            </w:r>
          </w:p>
        </w:tc>
        <w:tc>
          <w:tcPr>
            <w:tcW w:w="2698" w:type="dxa"/>
          </w:tcPr>
          <w:p w:rsidR="000E6B1D" w:rsidRDefault="000E6B1D" w:rsidP="001F1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Uganda Tobacco services</w:t>
            </w:r>
            <w:r w:rsidR="005429AE">
              <w:rPr>
                <w:rFonts w:ascii="Times New Roman" w:hAnsi="Times New Roman"/>
                <w:sz w:val="24"/>
                <w:szCs w:val="24"/>
              </w:rPr>
              <w:t xml:space="preserve"> (UTS)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0E6B1D" w:rsidRDefault="000E6B1D" w:rsidP="001F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Baling Clerk</w:t>
            </w:r>
          </w:p>
        </w:tc>
        <w:tc>
          <w:tcPr>
            <w:tcW w:w="2889" w:type="dxa"/>
          </w:tcPr>
          <w:p w:rsidR="000E6B1D" w:rsidRDefault="000E6B1D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Supervision of casual workers</w:t>
            </w:r>
          </w:p>
          <w:p w:rsidR="000E6B1D" w:rsidRDefault="000E6B1D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Record keeping</w:t>
            </w:r>
          </w:p>
          <w:p w:rsidR="000E6B1D" w:rsidRDefault="000E6B1D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Preparation of a payroll of all casual workers.</w:t>
            </w:r>
          </w:p>
        </w:tc>
      </w:tr>
      <w:tr w:rsidR="008E1075" w:rsidRPr="00A07DD2" w:rsidTr="0013722C">
        <w:trPr>
          <w:trHeight w:val="100"/>
        </w:trPr>
        <w:tc>
          <w:tcPr>
            <w:tcW w:w="1731" w:type="dxa"/>
            <w:tcBorders>
              <w:left w:val="single" w:sz="4" w:space="0" w:color="auto"/>
            </w:tcBorders>
          </w:tcPr>
          <w:p w:rsidR="008E1075" w:rsidRDefault="008E1075" w:rsidP="00CF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22/07/2015-11/08/2015</w:t>
            </w:r>
          </w:p>
        </w:tc>
        <w:tc>
          <w:tcPr>
            <w:tcW w:w="2698" w:type="dxa"/>
          </w:tcPr>
          <w:p w:rsidR="008E1075" w:rsidRDefault="008E1075" w:rsidP="008E10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Electoral commission</w:t>
            </w:r>
          </w:p>
        </w:tc>
        <w:tc>
          <w:tcPr>
            <w:tcW w:w="2363" w:type="dxa"/>
          </w:tcPr>
          <w:p w:rsidR="008E1075" w:rsidRDefault="008E1075" w:rsidP="001F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Display Officer</w:t>
            </w:r>
          </w:p>
        </w:tc>
        <w:tc>
          <w:tcPr>
            <w:tcW w:w="2889" w:type="dxa"/>
          </w:tcPr>
          <w:p w:rsidR="008E1075" w:rsidRDefault="008E1075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Displaying voters registers</w:t>
            </w:r>
          </w:p>
          <w:p w:rsidR="008E1075" w:rsidRDefault="008E1075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mobilizing voters</w:t>
            </w:r>
          </w:p>
          <w:p w:rsidR="008E1075" w:rsidRDefault="008E1075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sensitization of voters</w:t>
            </w:r>
          </w:p>
          <w:p w:rsidR="008E1075" w:rsidRDefault="008E1075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of voters</w:t>
            </w:r>
          </w:p>
        </w:tc>
      </w:tr>
      <w:tr w:rsidR="00DD34C1" w:rsidRPr="00A07DD2" w:rsidTr="0013722C">
        <w:trPr>
          <w:trHeight w:val="100"/>
        </w:trPr>
        <w:tc>
          <w:tcPr>
            <w:tcW w:w="1731" w:type="dxa"/>
            <w:tcBorders>
              <w:left w:val="single" w:sz="4" w:space="0" w:color="auto"/>
            </w:tcBorders>
          </w:tcPr>
          <w:p w:rsidR="00DD34C1" w:rsidRPr="00A07DD2" w:rsidRDefault="00DD34C1" w:rsidP="00CF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D34C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/08/2014</w:t>
            </w:r>
          </w:p>
        </w:tc>
        <w:tc>
          <w:tcPr>
            <w:tcW w:w="2698" w:type="dxa"/>
          </w:tcPr>
          <w:p w:rsidR="00DD34C1" w:rsidRPr="00A07DD2" w:rsidRDefault="00DD34C1" w:rsidP="001F1F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Uganda Bureau of statistics-Hoima-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Kiryatete -East</w:t>
            </w:r>
          </w:p>
        </w:tc>
        <w:tc>
          <w:tcPr>
            <w:tcW w:w="2363" w:type="dxa"/>
          </w:tcPr>
          <w:p w:rsidR="00DD34C1" w:rsidRPr="00A07DD2" w:rsidRDefault="00DD34C1" w:rsidP="001F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Census 2014 Numerator</w:t>
            </w:r>
          </w:p>
        </w:tc>
        <w:tc>
          <w:tcPr>
            <w:tcW w:w="2889" w:type="dxa"/>
          </w:tcPr>
          <w:p w:rsidR="00DD34C1" w:rsidRDefault="00DD34C1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of people</w:t>
            </w:r>
          </w:p>
          <w:p w:rsidR="00DD34C1" w:rsidRDefault="00DD34C1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Mobilization of people</w:t>
            </w:r>
          </w:p>
          <w:p w:rsidR="00DD34C1" w:rsidRPr="00A07DD2" w:rsidRDefault="00DD34C1" w:rsidP="00CF57C1">
            <w:pPr>
              <w:numPr>
                <w:ilvl w:val="0"/>
                <w:numId w:val="1"/>
              </w:numPr>
              <w:spacing w:after="0" w:line="240" w:lineRule="auto"/>
              <w:ind w:left="3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Sensitization of people</w:t>
            </w:r>
          </w:p>
        </w:tc>
      </w:tr>
      <w:tr w:rsidR="00DD34C1" w:rsidRPr="00A07DD2" w:rsidTr="0013722C">
        <w:trPr>
          <w:trHeight w:val="100"/>
        </w:trPr>
        <w:tc>
          <w:tcPr>
            <w:tcW w:w="1731" w:type="dxa"/>
          </w:tcPr>
          <w:p w:rsidR="00DD34C1" w:rsidRPr="00A07DD2" w:rsidRDefault="00DD34C1" w:rsidP="00CF5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6th/01/2014 – 15/07</w:t>
            </w:r>
            <w:r w:rsidRPr="00A07DD2">
              <w:rPr>
                <w:rFonts w:ascii="Times New Roman" w:hAnsi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</w:tcPr>
          <w:p w:rsidR="00DD34C1" w:rsidRPr="00A07DD2" w:rsidRDefault="00DD34C1" w:rsidP="00CF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Dfcu Bank-Hoima Branch</w:t>
            </w:r>
          </w:p>
        </w:tc>
        <w:tc>
          <w:tcPr>
            <w:tcW w:w="2363" w:type="dxa"/>
          </w:tcPr>
          <w:p w:rsidR="00DD34C1" w:rsidRPr="00A07DD2" w:rsidRDefault="00DD34C1" w:rsidP="00CF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Sales Representative (DSR)</w:t>
            </w:r>
          </w:p>
        </w:tc>
        <w:tc>
          <w:tcPr>
            <w:tcW w:w="2889" w:type="dxa"/>
          </w:tcPr>
          <w:p w:rsidR="00DD34C1" w:rsidRDefault="00DD34C1" w:rsidP="00CF57C1">
            <w:pPr>
              <w:numPr>
                <w:ilvl w:val="0"/>
                <w:numId w:val="3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Cross selling all company products</w:t>
            </w:r>
          </w:p>
          <w:p w:rsidR="00DD34C1" w:rsidRDefault="00DD34C1" w:rsidP="00CF57C1">
            <w:pPr>
              <w:numPr>
                <w:ilvl w:val="0"/>
                <w:numId w:val="3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Client mobilization</w:t>
            </w:r>
          </w:p>
          <w:p w:rsidR="00DD34C1" w:rsidRPr="00A07DD2" w:rsidRDefault="00DD34C1" w:rsidP="00CF57C1">
            <w:pPr>
              <w:numPr>
                <w:ilvl w:val="0"/>
                <w:numId w:val="3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Training of clients</w:t>
            </w:r>
          </w:p>
        </w:tc>
      </w:tr>
      <w:tr w:rsidR="00DD34C1" w:rsidRPr="00A07DD2" w:rsidTr="0013722C">
        <w:trPr>
          <w:trHeight w:val="595"/>
        </w:trPr>
        <w:tc>
          <w:tcPr>
            <w:tcW w:w="1731" w:type="dxa"/>
          </w:tcPr>
          <w:p w:rsidR="00DD34C1" w:rsidRPr="00A07DD2" w:rsidRDefault="00DD34C1" w:rsidP="00CF5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04/07/2013-15/12/2013</w:t>
            </w:r>
          </w:p>
        </w:tc>
        <w:tc>
          <w:tcPr>
            <w:tcW w:w="2698" w:type="dxa"/>
          </w:tcPr>
          <w:p w:rsidR="00DD34C1" w:rsidRPr="00A07DD2" w:rsidRDefault="00DD34C1" w:rsidP="00CF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Crane Bank-Kampala-Kikuubo Branch</w:t>
            </w:r>
          </w:p>
        </w:tc>
        <w:tc>
          <w:tcPr>
            <w:tcW w:w="2363" w:type="dxa"/>
          </w:tcPr>
          <w:p w:rsidR="00DD34C1" w:rsidRPr="00A07DD2" w:rsidRDefault="00DD34C1" w:rsidP="00CF5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Sales Representative (DSR)</w:t>
            </w:r>
          </w:p>
        </w:tc>
        <w:tc>
          <w:tcPr>
            <w:tcW w:w="2889" w:type="dxa"/>
          </w:tcPr>
          <w:p w:rsidR="00DD34C1" w:rsidRPr="00A07DD2" w:rsidRDefault="00DD34C1" w:rsidP="00CF57C1">
            <w:pPr>
              <w:numPr>
                <w:ilvl w:val="0"/>
                <w:numId w:val="3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Accounting skills </w:t>
            </w:r>
          </w:p>
          <w:p w:rsidR="00DD34C1" w:rsidRPr="00A07DD2" w:rsidRDefault="00DD34C1" w:rsidP="00B25A2E">
            <w:pPr>
              <w:numPr>
                <w:ilvl w:val="0"/>
                <w:numId w:val="3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Mobilization of  clients</w:t>
            </w:r>
          </w:p>
        </w:tc>
      </w:tr>
      <w:tr w:rsidR="00DD34C1" w:rsidRPr="00A07DD2" w:rsidTr="0013722C">
        <w:trPr>
          <w:trHeight w:val="396"/>
        </w:trPr>
        <w:tc>
          <w:tcPr>
            <w:tcW w:w="1731" w:type="dxa"/>
            <w:tcBorders>
              <w:right w:val="single" w:sz="4" w:space="0" w:color="auto"/>
            </w:tcBorders>
          </w:tcPr>
          <w:p w:rsidR="00DD34C1" w:rsidRPr="00A07DD2" w:rsidRDefault="00DD34C1" w:rsidP="00CF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 – Aug 20</w:t>
            </w:r>
            <w:r w:rsidRPr="00A07D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DD34C1" w:rsidRPr="00A07DD2" w:rsidRDefault="00DD34C1" w:rsidP="00CF5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Hoima District Local Government</w:t>
            </w:r>
          </w:p>
        </w:tc>
        <w:tc>
          <w:tcPr>
            <w:tcW w:w="2363" w:type="dxa"/>
            <w:tcBorders>
              <w:left w:val="single" w:sz="4" w:space="0" w:color="auto"/>
            </w:tcBorders>
          </w:tcPr>
          <w:p w:rsidR="00DD34C1" w:rsidRPr="00A07DD2" w:rsidRDefault="00DD34C1" w:rsidP="00CF5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Internee </w:t>
            </w:r>
          </w:p>
        </w:tc>
        <w:tc>
          <w:tcPr>
            <w:tcW w:w="2889" w:type="dxa"/>
          </w:tcPr>
          <w:p w:rsidR="00DD34C1" w:rsidRPr="00A07DD2" w:rsidRDefault="00DD34C1" w:rsidP="00CF57C1">
            <w:pPr>
              <w:numPr>
                <w:ilvl w:val="0"/>
                <w:numId w:val="3"/>
              </w:numPr>
              <w:spacing w:after="0" w:line="240" w:lineRule="auto"/>
              <w:ind w:left="342" w:hanging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Learning all operations within the </w:t>
            </w:r>
            <w:r>
              <w:rPr>
                <w:rFonts w:ascii="Times New Roman" w:hAnsi="Times New Roman"/>
                <w:sz w:val="24"/>
                <w:szCs w:val="24"/>
              </w:rPr>
              <w:t>District</w:t>
            </w:r>
          </w:p>
        </w:tc>
      </w:tr>
    </w:tbl>
    <w:p w:rsidR="00925C9A" w:rsidRDefault="00925C9A" w:rsidP="002632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5C9A" w:rsidRPr="00925C9A" w:rsidRDefault="00925C9A" w:rsidP="002632F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25C9A">
        <w:rPr>
          <w:rFonts w:ascii="Times New Roman" w:hAnsi="Times New Roman"/>
          <w:b/>
          <w:sz w:val="24"/>
          <w:szCs w:val="24"/>
        </w:rPr>
        <w:t>CAREER OBJECTIVES.</w:t>
      </w:r>
    </w:p>
    <w:p w:rsidR="00016BEE" w:rsidRDefault="00016BEE" w:rsidP="002632F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explore opportunities and secure greater </w:t>
      </w:r>
      <w:r w:rsidR="009E1E69">
        <w:rPr>
          <w:rFonts w:ascii="Times New Roman" w:hAnsi="Times New Roman"/>
          <w:sz w:val="24"/>
          <w:szCs w:val="24"/>
        </w:rPr>
        <w:t>responsibility</w:t>
      </w:r>
      <w:r>
        <w:rPr>
          <w:rFonts w:ascii="Times New Roman" w:hAnsi="Times New Roman"/>
          <w:sz w:val="24"/>
          <w:szCs w:val="24"/>
        </w:rPr>
        <w:t>, diversify my knowledge and skills, and being part of the dynamic team in achieving the organisation’s objectives and goals by applying knowledge, skills and good communication to the organization.</w:t>
      </w:r>
    </w:p>
    <w:p w:rsidR="00593D68" w:rsidRPr="00D70123" w:rsidRDefault="00D70123" w:rsidP="00B43F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70123">
        <w:rPr>
          <w:rFonts w:ascii="Times New Roman" w:hAnsi="Times New Roman"/>
          <w:b/>
          <w:sz w:val="24"/>
          <w:szCs w:val="24"/>
        </w:rPr>
        <w:t>LANGUAGE PROFICIENCY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593D68" w:rsidRPr="00A07DD2" w:rsidTr="00A07DD2">
        <w:tc>
          <w:tcPr>
            <w:tcW w:w="3192" w:type="dxa"/>
          </w:tcPr>
          <w:p w:rsidR="00593D68" w:rsidRPr="00A07DD2" w:rsidRDefault="00D70123" w:rsidP="00A07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DD2">
              <w:rPr>
                <w:rFonts w:ascii="Times New Roman" w:hAnsi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3192" w:type="dxa"/>
          </w:tcPr>
          <w:p w:rsidR="00593D68" w:rsidRPr="00A07DD2" w:rsidRDefault="00D70123" w:rsidP="00A07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DD2">
              <w:rPr>
                <w:rFonts w:ascii="Times New Roman" w:hAnsi="Times New Roman"/>
                <w:b/>
                <w:sz w:val="24"/>
                <w:szCs w:val="24"/>
              </w:rPr>
              <w:t>SPEAKING</w:t>
            </w:r>
          </w:p>
        </w:tc>
        <w:tc>
          <w:tcPr>
            <w:tcW w:w="3192" w:type="dxa"/>
          </w:tcPr>
          <w:p w:rsidR="00593D68" w:rsidRPr="00A07DD2" w:rsidRDefault="00D70123" w:rsidP="00A07D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7DD2">
              <w:rPr>
                <w:rFonts w:ascii="Times New Roman" w:hAnsi="Times New Roman"/>
                <w:b/>
                <w:sz w:val="24"/>
                <w:szCs w:val="24"/>
              </w:rPr>
              <w:t>WRITING</w:t>
            </w:r>
          </w:p>
        </w:tc>
      </w:tr>
      <w:tr w:rsidR="00593D68" w:rsidRPr="00A07DD2" w:rsidTr="00A07DD2">
        <w:tc>
          <w:tcPr>
            <w:tcW w:w="3192" w:type="dxa"/>
          </w:tcPr>
          <w:p w:rsidR="00593D68" w:rsidRPr="00A07DD2" w:rsidRDefault="00593D68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</w:tr>
      <w:tr w:rsidR="00593D68" w:rsidRPr="00A07DD2" w:rsidTr="00A07DD2">
        <w:tc>
          <w:tcPr>
            <w:tcW w:w="3192" w:type="dxa"/>
          </w:tcPr>
          <w:p w:rsidR="00593D68" w:rsidRPr="00A07DD2" w:rsidRDefault="00655C33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Runyooro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</w:tr>
      <w:tr w:rsidR="00593D68" w:rsidRPr="00A07DD2" w:rsidTr="00A07DD2">
        <w:tc>
          <w:tcPr>
            <w:tcW w:w="3192" w:type="dxa"/>
          </w:tcPr>
          <w:p w:rsidR="00593D68" w:rsidRPr="00A07DD2" w:rsidRDefault="00593D68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Runyankole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Fairly </w:t>
            </w:r>
            <w:r w:rsidR="00D70123" w:rsidRPr="00A07DD2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593D68" w:rsidRPr="00A07DD2" w:rsidTr="00A07DD2">
        <w:tc>
          <w:tcPr>
            <w:tcW w:w="3192" w:type="dxa"/>
          </w:tcPr>
          <w:p w:rsidR="00593D68" w:rsidRPr="00A07DD2" w:rsidRDefault="00593D68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Rutoro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Fairly </w:t>
            </w:r>
            <w:r w:rsidR="00D70123" w:rsidRPr="00A07DD2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593D68" w:rsidRPr="00A07DD2" w:rsidTr="00A07DD2">
        <w:tc>
          <w:tcPr>
            <w:tcW w:w="3192" w:type="dxa"/>
          </w:tcPr>
          <w:p w:rsidR="00593D68" w:rsidRPr="00A07DD2" w:rsidRDefault="00593D68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Luganda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Fairly </w:t>
            </w:r>
            <w:r w:rsidR="00D70123" w:rsidRPr="00A07DD2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593D68" w:rsidRPr="00A07DD2" w:rsidTr="00A07DD2">
        <w:tc>
          <w:tcPr>
            <w:tcW w:w="3192" w:type="dxa"/>
          </w:tcPr>
          <w:p w:rsidR="00593D68" w:rsidRPr="00A07DD2" w:rsidRDefault="00655C33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kiswahili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Good </w:t>
            </w:r>
          </w:p>
        </w:tc>
        <w:tc>
          <w:tcPr>
            <w:tcW w:w="3192" w:type="dxa"/>
          </w:tcPr>
          <w:p w:rsidR="00593D68" w:rsidRPr="00A07DD2" w:rsidRDefault="00B27B4B" w:rsidP="00A07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DD2">
              <w:rPr>
                <w:rFonts w:ascii="Times New Roman" w:hAnsi="Times New Roman"/>
                <w:sz w:val="24"/>
                <w:szCs w:val="24"/>
              </w:rPr>
              <w:t xml:space="preserve">Fairly </w:t>
            </w:r>
            <w:r w:rsidR="00D70123" w:rsidRPr="00A07DD2">
              <w:rPr>
                <w:rFonts w:ascii="Times New Roman" w:hAnsi="Times New Roman"/>
                <w:sz w:val="24"/>
                <w:szCs w:val="24"/>
              </w:rPr>
              <w:t xml:space="preserve">Good </w:t>
            </w:r>
          </w:p>
        </w:tc>
      </w:tr>
    </w:tbl>
    <w:p w:rsidR="00593D68" w:rsidRDefault="00593D68" w:rsidP="00B43F6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4920" w:rsidRPr="00284920" w:rsidRDefault="006A4FC1" w:rsidP="00B43F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</w:t>
      </w:r>
      <w:r w:rsidR="00284920" w:rsidRPr="00284920">
        <w:rPr>
          <w:rFonts w:ascii="Times New Roman" w:hAnsi="Times New Roman"/>
          <w:b/>
          <w:sz w:val="24"/>
          <w:szCs w:val="24"/>
        </w:rPr>
        <w:t>EST AND HOBBIES</w:t>
      </w:r>
    </w:p>
    <w:p w:rsidR="00284920" w:rsidRDefault="00284920" w:rsidP="00B43F68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and watching soccer</w:t>
      </w:r>
    </w:p>
    <w:p w:rsidR="00284920" w:rsidRDefault="00284920" w:rsidP="00B43F68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Watching television</w:t>
      </w:r>
    </w:p>
    <w:p w:rsidR="00284920" w:rsidRDefault="00284920" w:rsidP="00B43F68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Listening to music </w:t>
      </w:r>
    </w:p>
    <w:p w:rsidR="00B43F68" w:rsidRPr="006A43FA" w:rsidRDefault="00BF5337" w:rsidP="006A43FA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</w:t>
      </w:r>
    </w:p>
    <w:p w:rsidR="001E440A" w:rsidRPr="006428FB" w:rsidRDefault="006428FB" w:rsidP="001E44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28FB">
        <w:rPr>
          <w:rFonts w:ascii="Times New Roman" w:hAnsi="Times New Roman"/>
          <w:b/>
          <w:sz w:val="24"/>
          <w:szCs w:val="24"/>
        </w:rPr>
        <w:t>MISSION AND VISION</w:t>
      </w:r>
    </w:p>
    <w:p w:rsidR="006428FB" w:rsidRDefault="001E440A" w:rsidP="001E440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grow to greater heights, hand in hand with my employer and relevant </w:t>
      </w:r>
      <w:r w:rsidR="00B43F68">
        <w:rPr>
          <w:rFonts w:ascii="Times New Roman" w:hAnsi="Times New Roman"/>
          <w:sz w:val="24"/>
          <w:szCs w:val="24"/>
        </w:rPr>
        <w:t>stakeholders</w:t>
      </w:r>
      <w:r>
        <w:rPr>
          <w:rFonts w:ascii="Times New Roman" w:hAnsi="Times New Roman"/>
          <w:sz w:val="24"/>
          <w:szCs w:val="24"/>
        </w:rPr>
        <w:t xml:space="preserve"> as a result of shared success.</w:t>
      </w:r>
    </w:p>
    <w:p w:rsidR="006428FB" w:rsidRPr="006428FB" w:rsidRDefault="006428FB" w:rsidP="001E440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28FB">
        <w:rPr>
          <w:rFonts w:ascii="Times New Roman" w:hAnsi="Times New Roman"/>
          <w:b/>
          <w:sz w:val="24"/>
          <w:szCs w:val="24"/>
        </w:rPr>
        <w:t>REFEREES</w:t>
      </w:r>
    </w:p>
    <w:p w:rsidR="00C33F89" w:rsidRDefault="001E440A" w:rsidP="008D0FEF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0FEF">
        <w:rPr>
          <w:rFonts w:ascii="Times New Roman" w:hAnsi="Times New Roman"/>
          <w:sz w:val="24"/>
          <w:szCs w:val="24"/>
        </w:rPr>
        <w:t xml:space="preserve">Mr. </w:t>
      </w:r>
      <w:r w:rsidR="00071A1B">
        <w:rPr>
          <w:rFonts w:ascii="Times New Roman" w:hAnsi="Times New Roman"/>
          <w:sz w:val="24"/>
          <w:szCs w:val="24"/>
        </w:rPr>
        <w:t>Agaba Edward</w:t>
      </w:r>
    </w:p>
    <w:p w:rsidR="008D0FEF" w:rsidRDefault="00071A1B" w:rsidP="008D0FEF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Credit officer- PML</w:t>
      </w:r>
    </w:p>
    <w:p w:rsidR="00A64A76" w:rsidRDefault="00071A1B" w:rsidP="00A64A7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Kagadi ECO</w:t>
      </w:r>
    </w:p>
    <w:p w:rsidR="00071A1B" w:rsidRPr="00071A1B" w:rsidRDefault="00071A1B" w:rsidP="00071A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>
        <w:rPr>
          <w:rFonts w:ascii="Times New Roman" w:hAnsi="Times New Roman"/>
          <w:sz w:val="24"/>
          <w:szCs w:val="24"/>
        </w:rPr>
        <w:t>0783616515</w:t>
      </w:r>
    </w:p>
    <w:p w:rsidR="00A64A76" w:rsidRDefault="00A64A76" w:rsidP="00A64A7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33F89" w:rsidRDefault="008B015D" w:rsidP="007F1A0C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Ms. </w:t>
      </w:r>
      <w:r w:rsidR="00891112">
        <w:rPr>
          <w:rFonts w:ascii="Times New Roman" w:hAnsi="Times New Roman"/>
          <w:sz w:val="24"/>
          <w:szCs w:val="24"/>
        </w:rPr>
        <w:t>Tumusiime Marion</w:t>
      </w:r>
    </w:p>
    <w:p w:rsidR="00C33F89" w:rsidRDefault="008B015D" w:rsidP="007F1A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Branch Accountant</w:t>
      </w:r>
    </w:p>
    <w:p w:rsidR="00C33F89" w:rsidRDefault="00C33F89" w:rsidP="007F1A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Pride </w:t>
      </w:r>
      <w:r w:rsidR="007F1A0C">
        <w:rPr>
          <w:rFonts w:ascii="Times New Roman" w:hAnsi="Times New Roman"/>
          <w:sz w:val="24"/>
          <w:szCs w:val="24"/>
        </w:rPr>
        <w:t>Microfinance Ltd (</w:t>
      </w:r>
      <w:r>
        <w:rPr>
          <w:rFonts w:ascii="Times New Roman" w:hAnsi="Times New Roman"/>
          <w:sz w:val="24"/>
          <w:szCs w:val="24"/>
        </w:rPr>
        <w:t>MDI</w:t>
      </w:r>
      <w:r w:rsidR="007F1A0C">
        <w:rPr>
          <w:rFonts w:ascii="Times New Roman" w:hAnsi="Times New Roman"/>
          <w:sz w:val="24"/>
          <w:szCs w:val="24"/>
        </w:rPr>
        <w:t xml:space="preserve">) </w:t>
      </w:r>
    </w:p>
    <w:p w:rsidR="00C33F89" w:rsidRDefault="00891112" w:rsidP="007F1A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Hoima </w:t>
      </w:r>
      <w:r w:rsidR="007F1A0C">
        <w:rPr>
          <w:rFonts w:ascii="Times New Roman" w:hAnsi="Times New Roman"/>
          <w:sz w:val="24"/>
          <w:szCs w:val="24"/>
        </w:rPr>
        <w:t xml:space="preserve">Branch </w:t>
      </w:r>
    </w:p>
    <w:p w:rsidR="00C33F89" w:rsidRDefault="00E30407" w:rsidP="007F1A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</w:t>
      </w:r>
      <w:r w:rsidR="00346904">
        <w:rPr>
          <w:rFonts w:ascii="Times New Roman" w:hAnsi="Times New Roman"/>
          <w:sz w:val="24"/>
          <w:szCs w:val="24"/>
        </w:rPr>
        <w:t xml:space="preserve"> </w:t>
      </w:r>
      <w:r w:rsidR="00E035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Hoima</w:t>
      </w:r>
    </w:p>
    <w:p w:rsidR="00C33F89" w:rsidRDefault="008B015D" w:rsidP="007F1A0C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+256 758880</w:t>
      </w:r>
      <w:r w:rsidR="00E30407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>9</w:t>
      </w:r>
    </w:p>
    <w:p w:rsidR="00A33095" w:rsidRDefault="006E27FE" w:rsidP="007F1A0C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8B015D" w:rsidRPr="00E70613">
          <w:rPr>
            <w:rStyle w:val="Hyperlink"/>
            <w:rFonts w:ascii="Times New Roman" w:hAnsi="Times New Roman"/>
            <w:sz w:val="24"/>
            <w:szCs w:val="24"/>
          </w:rPr>
          <w:t>rnabifo@pridemicrofinance.co.ug</w:t>
        </w:r>
      </w:hyperlink>
    </w:p>
    <w:p w:rsidR="00A33095" w:rsidRDefault="00885D44" w:rsidP="00956F74">
      <w:pPr>
        <w:numPr>
          <w:ilvl w:val="0"/>
          <w:numId w:val="4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Mr</w:t>
      </w:r>
      <w:r w:rsidR="00A330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Tusabe Paul</w:t>
      </w:r>
    </w:p>
    <w:p w:rsidR="00A33095" w:rsidRDefault="00885D44" w:rsidP="00956F7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Credit Officer</w:t>
      </w:r>
    </w:p>
    <w:p w:rsidR="00885D44" w:rsidRDefault="00885D44" w:rsidP="00956F7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Centenary Bank</w:t>
      </w:r>
    </w:p>
    <w:p w:rsidR="00A33095" w:rsidRDefault="00885D44" w:rsidP="00956F7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P.O. </w:t>
      </w:r>
      <w:r w:rsidR="00346904">
        <w:rPr>
          <w:rFonts w:ascii="Times New Roman" w:hAnsi="Times New Roman"/>
          <w:sz w:val="24"/>
          <w:szCs w:val="24"/>
        </w:rPr>
        <w:t>Box</w:t>
      </w:r>
      <w:r>
        <w:rPr>
          <w:rFonts w:ascii="Times New Roman" w:hAnsi="Times New Roman"/>
          <w:sz w:val="24"/>
          <w:szCs w:val="24"/>
        </w:rPr>
        <w:t xml:space="preserve"> </w:t>
      </w:r>
      <w:r w:rsidR="006A31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Masindi</w:t>
      </w:r>
    </w:p>
    <w:p w:rsidR="00A33095" w:rsidRDefault="00346904" w:rsidP="00956F7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+256 759910695 </w:t>
      </w:r>
    </w:p>
    <w:p w:rsidR="00A33095" w:rsidRDefault="006E27FE" w:rsidP="00956F7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885D44" w:rsidRPr="008F3009">
          <w:rPr>
            <w:rStyle w:val="Hyperlink"/>
            <w:rFonts w:ascii="Times New Roman" w:hAnsi="Times New Roman"/>
            <w:sz w:val="24"/>
            <w:szCs w:val="24"/>
          </w:rPr>
          <w:t>paultusabe@gmail.com</w:t>
        </w:r>
      </w:hyperlink>
      <w:r w:rsidR="00A33095">
        <w:rPr>
          <w:rFonts w:ascii="Times New Roman" w:hAnsi="Times New Roman"/>
          <w:sz w:val="24"/>
          <w:szCs w:val="24"/>
        </w:rPr>
        <w:t xml:space="preserve"> </w:t>
      </w:r>
    </w:p>
    <w:p w:rsidR="00956F74" w:rsidRDefault="00956F74" w:rsidP="00956F7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F481D" w:rsidRDefault="006D239A" w:rsidP="003F48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</w:t>
      </w:r>
      <w:r w:rsidR="003F481D">
        <w:rPr>
          <w:rFonts w:ascii="Times New Roman" w:hAnsi="Times New Roman"/>
          <w:sz w:val="24"/>
          <w:szCs w:val="24"/>
        </w:rPr>
        <w:t xml:space="preserve"> all my understanding, belief and </w:t>
      </w:r>
      <w:r>
        <w:rPr>
          <w:rFonts w:ascii="Times New Roman" w:hAnsi="Times New Roman"/>
          <w:sz w:val="24"/>
          <w:szCs w:val="24"/>
        </w:rPr>
        <w:t>knowledge, I declare that the above information is true as per personal details</w:t>
      </w:r>
      <w:r w:rsidR="00956F74">
        <w:rPr>
          <w:rFonts w:ascii="Times New Roman" w:hAnsi="Times New Roman"/>
          <w:sz w:val="24"/>
          <w:szCs w:val="24"/>
        </w:rPr>
        <w:t>.</w:t>
      </w:r>
    </w:p>
    <w:p w:rsidR="006D239A" w:rsidRDefault="006D239A" w:rsidP="003F48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sincerely,</w:t>
      </w:r>
    </w:p>
    <w:p w:rsidR="006D239A" w:rsidRDefault="006D239A" w:rsidP="003F48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30AF" w:rsidRPr="002632FA" w:rsidRDefault="00E30407" w:rsidP="00956F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IRUMBA GODFREY</w:t>
      </w:r>
      <w:r w:rsidR="00956F74">
        <w:rPr>
          <w:rFonts w:ascii="Times New Roman" w:hAnsi="Times New Roman"/>
          <w:sz w:val="24"/>
          <w:szCs w:val="24"/>
        </w:rPr>
        <w:t>.</w:t>
      </w:r>
    </w:p>
    <w:sectPr w:rsidR="009230AF" w:rsidRPr="002632FA" w:rsidSect="00B43F6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D2F" w:rsidRDefault="00E72D2F" w:rsidP="008D0FEF">
      <w:pPr>
        <w:spacing w:after="0" w:line="240" w:lineRule="auto"/>
      </w:pPr>
      <w:r>
        <w:separator/>
      </w:r>
    </w:p>
  </w:endnote>
  <w:endnote w:type="continuationSeparator" w:id="1">
    <w:p w:rsidR="00E72D2F" w:rsidRDefault="00E72D2F" w:rsidP="008D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D2F" w:rsidRDefault="00E72D2F" w:rsidP="008D0FEF">
      <w:pPr>
        <w:spacing w:after="0" w:line="240" w:lineRule="auto"/>
      </w:pPr>
      <w:r>
        <w:separator/>
      </w:r>
    </w:p>
  </w:footnote>
  <w:footnote w:type="continuationSeparator" w:id="1">
    <w:p w:rsidR="00E72D2F" w:rsidRDefault="00E72D2F" w:rsidP="008D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819"/>
    <w:multiLevelType w:val="hybridMultilevel"/>
    <w:tmpl w:val="F2AA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36893"/>
    <w:multiLevelType w:val="hybridMultilevel"/>
    <w:tmpl w:val="9A80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E6954"/>
    <w:multiLevelType w:val="hybridMultilevel"/>
    <w:tmpl w:val="093E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75F74"/>
    <w:multiLevelType w:val="hybridMultilevel"/>
    <w:tmpl w:val="FF14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B5189"/>
    <w:multiLevelType w:val="hybridMultilevel"/>
    <w:tmpl w:val="212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2FA"/>
    <w:rsid w:val="00016BEE"/>
    <w:rsid w:val="00071A1B"/>
    <w:rsid w:val="00084678"/>
    <w:rsid w:val="0009054B"/>
    <w:rsid w:val="000C2AA1"/>
    <w:rsid w:val="000E6B1D"/>
    <w:rsid w:val="000F0EC0"/>
    <w:rsid w:val="0013722C"/>
    <w:rsid w:val="0016749C"/>
    <w:rsid w:val="001729B5"/>
    <w:rsid w:val="00184F44"/>
    <w:rsid w:val="001D0A95"/>
    <w:rsid w:val="001E440A"/>
    <w:rsid w:val="00225D05"/>
    <w:rsid w:val="002632FA"/>
    <w:rsid w:val="00267969"/>
    <w:rsid w:val="00274B2B"/>
    <w:rsid w:val="00284920"/>
    <w:rsid w:val="002A3864"/>
    <w:rsid w:val="002D0C61"/>
    <w:rsid w:val="00305492"/>
    <w:rsid w:val="00346904"/>
    <w:rsid w:val="00376053"/>
    <w:rsid w:val="003F481D"/>
    <w:rsid w:val="00421D14"/>
    <w:rsid w:val="0042506E"/>
    <w:rsid w:val="0044202A"/>
    <w:rsid w:val="004A2747"/>
    <w:rsid w:val="004A5D98"/>
    <w:rsid w:val="00516152"/>
    <w:rsid w:val="005429AE"/>
    <w:rsid w:val="00593D68"/>
    <w:rsid w:val="005B270D"/>
    <w:rsid w:val="005C5EC1"/>
    <w:rsid w:val="005F5CE4"/>
    <w:rsid w:val="006428FB"/>
    <w:rsid w:val="00655C33"/>
    <w:rsid w:val="006618B5"/>
    <w:rsid w:val="006A249B"/>
    <w:rsid w:val="006A3168"/>
    <w:rsid w:val="006A43FA"/>
    <w:rsid w:val="006A4FC1"/>
    <w:rsid w:val="006D239A"/>
    <w:rsid w:val="006D468D"/>
    <w:rsid w:val="006E27FE"/>
    <w:rsid w:val="0070484C"/>
    <w:rsid w:val="007F07C0"/>
    <w:rsid w:val="007F1A0C"/>
    <w:rsid w:val="00811F6C"/>
    <w:rsid w:val="00862E3C"/>
    <w:rsid w:val="00864195"/>
    <w:rsid w:val="00884B93"/>
    <w:rsid w:val="00885D44"/>
    <w:rsid w:val="00891112"/>
    <w:rsid w:val="008A7921"/>
    <w:rsid w:val="008B015D"/>
    <w:rsid w:val="008D0FEF"/>
    <w:rsid w:val="008E1075"/>
    <w:rsid w:val="008E3F60"/>
    <w:rsid w:val="00910226"/>
    <w:rsid w:val="009175CD"/>
    <w:rsid w:val="009230AF"/>
    <w:rsid w:val="00925C9A"/>
    <w:rsid w:val="009522C4"/>
    <w:rsid w:val="00954790"/>
    <w:rsid w:val="00956F74"/>
    <w:rsid w:val="00973A46"/>
    <w:rsid w:val="009C1E20"/>
    <w:rsid w:val="009C70CB"/>
    <w:rsid w:val="009E1E69"/>
    <w:rsid w:val="00A07DD2"/>
    <w:rsid w:val="00A33095"/>
    <w:rsid w:val="00A3338D"/>
    <w:rsid w:val="00A4309C"/>
    <w:rsid w:val="00A64A76"/>
    <w:rsid w:val="00A7548E"/>
    <w:rsid w:val="00AC5761"/>
    <w:rsid w:val="00B25A2E"/>
    <w:rsid w:val="00B27B4B"/>
    <w:rsid w:val="00B43F68"/>
    <w:rsid w:val="00B663DC"/>
    <w:rsid w:val="00B6684E"/>
    <w:rsid w:val="00B71206"/>
    <w:rsid w:val="00BD3CF6"/>
    <w:rsid w:val="00BD51FD"/>
    <w:rsid w:val="00BF5337"/>
    <w:rsid w:val="00C33F89"/>
    <w:rsid w:val="00C55D92"/>
    <w:rsid w:val="00CB5FD0"/>
    <w:rsid w:val="00CC26FD"/>
    <w:rsid w:val="00CE23F7"/>
    <w:rsid w:val="00CF57C1"/>
    <w:rsid w:val="00D50ECD"/>
    <w:rsid w:val="00D70123"/>
    <w:rsid w:val="00DD31B1"/>
    <w:rsid w:val="00DD34C1"/>
    <w:rsid w:val="00DF5BA7"/>
    <w:rsid w:val="00E0355C"/>
    <w:rsid w:val="00E21159"/>
    <w:rsid w:val="00E30407"/>
    <w:rsid w:val="00E72D2F"/>
    <w:rsid w:val="00E74593"/>
    <w:rsid w:val="00EC1711"/>
    <w:rsid w:val="00F649A3"/>
    <w:rsid w:val="00F66C91"/>
    <w:rsid w:val="00F84CD1"/>
    <w:rsid w:val="00F92D0A"/>
    <w:rsid w:val="00FC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BA7"/>
    <w:rPr>
      <w:color w:val="0000FF"/>
      <w:u w:val="single"/>
    </w:rPr>
  </w:style>
  <w:style w:type="table" w:styleId="TableGrid">
    <w:name w:val="Table Grid"/>
    <w:basedOn w:val="TableNormal"/>
    <w:uiPriority w:val="59"/>
    <w:rsid w:val="00BD3C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0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FE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D0F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0FE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umba@pridemicrofinance.co.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ultusab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nabifo@pridemicrofinance.c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90D166-1FB2-4B69-BF1A-96391829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Links>
    <vt:vector size="24" baseType="variant">
      <vt:variant>
        <vt:i4>1048634</vt:i4>
      </vt:variant>
      <vt:variant>
        <vt:i4>9</vt:i4>
      </vt:variant>
      <vt:variant>
        <vt:i4>0</vt:i4>
      </vt:variant>
      <vt:variant>
        <vt:i4>5</vt:i4>
      </vt:variant>
      <vt:variant>
        <vt:lpwstr>mailto:christineayenjo@gmail.com</vt:lpwstr>
      </vt:variant>
      <vt:variant>
        <vt:lpwstr/>
      </vt:variant>
      <vt:variant>
        <vt:i4>7798790</vt:i4>
      </vt:variant>
      <vt:variant>
        <vt:i4>6</vt:i4>
      </vt:variant>
      <vt:variant>
        <vt:i4>0</vt:i4>
      </vt:variant>
      <vt:variant>
        <vt:i4>5</vt:i4>
      </vt:variant>
      <vt:variant>
        <vt:lpwstr>mailto:nkvictoria@pridemicrofinance.co.ug</vt:lpwstr>
      </vt:variant>
      <vt:variant>
        <vt:lpwstr/>
      </vt:variant>
      <vt:variant>
        <vt:i4>6357079</vt:i4>
      </vt:variant>
      <vt:variant>
        <vt:i4>3</vt:i4>
      </vt:variant>
      <vt:variant>
        <vt:i4>0</vt:i4>
      </vt:variant>
      <vt:variant>
        <vt:i4>5</vt:i4>
      </vt:variant>
      <vt:variant>
        <vt:lpwstr>mailto:josseajoe@yahoo.com</vt:lpwstr>
      </vt:variant>
      <vt:variant>
        <vt:lpwstr/>
      </vt:variant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mailto:aongiera@pridemicrofinance.co.ug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JIMS BOOKSHOP</dc:creator>
  <cp:lastModifiedBy>posao</cp:lastModifiedBy>
  <cp:revision>3</cp:revision>
  <dcterms:created xsi:type="dcterms:W3CDTF">2020-08-18T07:24:00Z</dcterms:created>
  <dcterms:modified xsi:type="dcterms:W3CDTF">2020-08-24T07:20:00Z</dcterms:modified>
</cp:coreProperties>
</file>